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C0" w:rsidRPr="00966ADC" w:rsidRDefault="00FB7FC0" w:rsidP="00FB7FC0">
      <w:pPr>
        <w:spacing w:after="0" w:line="23" w:lineRule="atLeast"/>
        <w:rPr>
          <w:rFonts w:asciiTheme="majorHAnsi" w:hAnsiTheme="majorHAnsi"/>
          <w:b/>
          <w:bCs/>
          <w:sz w:val="40"/>
          <w:szCs w:val="40"/>
          <w:lang w:val="fr-FR"/>
        </w:rPr>
      </w:pPr>
    </w:p>
    <w:p w:rsidR="00FB7FC0" w:rsidRPr="00966ADC" w:rsidRDefault="00FB7FC0" w:rsidP="00FB7FC0">
      <w:pPr>
        <w:pStyle w:val="Titre1"/>
        <w:shd w:val="clear" w:color="auto" w:fill="BFBFBF" w:themeFill="background1" w:themeFillShade="BF"/>
        <w:spacing w:after="0" w:line="240" w:lineRule="auto"/>
        <w:ind w:left="0" w:right="0" w:firstLine="0"/>
        <w:rPr>
          <w:rFonts w:asciiTheme="majorHAnsi" w:hAnsiTheme="majorHAnsi"/>
          <w:sz w:val="40"/>
          <w:szCs w:val="40"/>
        </w:rPr>
      </w:pPr>
      <w:r w:rsidRPr="00966ADC">
        <w:rPr>
          <w:rFonts w:asciiTheme="majorHAnsi" w:hAnsiTheme="majorHAnsi"/>
          <w:sz w:val="40"/>
          <w:szCs w:val="40"/>
        </w:rPr>
        <w:t>ANNEXE 02</w:t>
      </w:r>
    </w:p>
    <w:p w:rsidR="00FB7FC0" w:rsidRPr="00966ADC" w:rsidRDefault="00FB7FC0" w:rsidP="00FB7FC0">
      <w:pPr>
        <w:pStyle w:val="Titre1"/>
        <w:shd w:val="clear" w:color="auto" w:fill="BFBFBF" w:themeFill="background1" w:themeFillShade="BF"/>
        <w:spacing w:after="0" w:line="240" w:lineRule="auto"/>
        <w:ind w:left="0" w:right="0" w:firstLine="0"/>
        <w:rPr>
          <w:rFonts w:asciiTheme="majorHAnsi" w:hAnsiTheme="majorHAnsi"/>
          <w:b/>
          <w:bCs/>
          <w:sz w:val="28"/>
          <w:szCs w:val="28"/>
          <w:u w:val="single"/>
        </w:rPr>
      </w:pPr>
      <w:r w:rsidRPr="00966ADC">
        <w:rPr>
          <w:rFonts w:asciiTheme="majorHAnsi" w:hAnsiTheme="majorHAnsi"/>
          <w:b/>
          <w:bCs/>
          <w:sz w:val="28"/>
          <w:szCs w:val="28"/>
          <w:u w:val="single"/>
        </w:rPr>
        <w:t>Rapport sur la publication, son environnement et son adéquation avec la thèse</w:t>
      </w:r>
    </w:p>
    <w:p w:rsidR="00FB7FC0" w:rsidRPr="00966ADC" w:rsidRDefault="00FB7FC0" w:rsidP="00FB7FC0">
      <w:pPr>
        <w:spacing w:after="0" w:line="23" w:lineRule="atLeast"/>
        <w:rPr>
          <w:rFonts w:asciiTheme="majorHAnsi" w:hAnsiTheme="majorHAnsi"/>
          <w:b/>
          <w:bCs/>
          <w:lang w:val="fr-FR"/>
        </w:rPr>
      </w:pPr>
    </w:p>
    <w:p w:rsidR="00FB7FC0" w:rsidRPr="00966ADC" w:rsidRDefault="00FB7FC0" w:rsidP="000573DF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>Année universitaire </w:t>
      </w:r>
      <w:r w:rsidR="000573DF" w:rsidRPr="00966ADC">
        <w:rPr>
          <w:rFonts w:asciiTheme="majorHAnsi" w:hAnsiTheme="majorHAnsi"/>
          <w:b/>
          <w:bCs/>
          <w:sz w:val="24"/>
          <w:szCs w:val="24"/>
          <w:lang w:val="fr-FR"/>
        </w:rPr>
        <w:t>:</w:t>
      </w:r>
      <w:r w:rsidR="000573DF">
        <w:rPr>
          <w:rFonts w:asciiTheme="majorHAnsi" w:hAnsiTheme="majorHAnsi"/>
          <w:b/>
          <w:bCs/>
          <w:sz w:val="24"/>
          <w:szCs w:val="24"/>
          <w:lang w:val="fr-FR"/>
        </w:rPr>
        <w:t xml:space="preserve"> 2019/2020</w:t>
      </w:r>
    </w:p>
    <w:p w:rsidR="00FB7FC0" w:rsidRPr="00966ADC" w:rsidRDefault="00FB7FC0" w:rsidP="000573DF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 xml:space="preserve">Faculté ou Institut : </w:t>
      </w:r>
      <w:r w:rsidR="000573DF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Faculté des Sciences de la Nature et de la Vie</w:t>
      </w:r>
    </w:p>
    <w:p w:rsidR="00FB7FC0" w:rsidRPr="00966ADC" w:rsidRDefault="00FB7FC0" w:rsidP="00FB7FC0">
      <w:pPr>
        <w:spacing w:after="0" w:line="23" w:lineRule="atLeast"/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Département : ...................................................................................................................................</w:t>
      </w:r>
    </w:p>
    <w:p w:rsidR="00FB7FC0" w:rsidRPr="00966ADC" w:rsidRDefault="00FB7FC0" w:rsidP="00FB7FC0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</w:p>
    <w:p w:rsidR="00FB7FC0" w:rsidRPr="00966ADC" w:rsidRDefault="00FB7FC0" w:rsidP="00FB7FC0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>1) Données d'identification du doctorant :</w:t>
      </w:r>
    </w:p>
    <w:p w:rsidR="00FB7FC0" w:rsidRPr="00966ADC" w:rsidRDefault="00FB7FC0" w:rsidP="00FB7FC0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Nom et Prénom du candidat : ........................................................................................................................</w:t>
      </w:r>
    </w:p>
    <w:p w:rsidR="00FB7FC0" w:rsidRPr="00966ADC" w:rsidRDefault="00FB7FC0" w:rsidP="00FB7FC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Intitulé de la thèse : ...........................................................................................................................................</w:t>
      </w:r>
    </w:p>
    <w:p w:rsidR="00FB7FC0" w:rsidRPr="00966ADC" w:rsidRDefault="00FB7FC0" w:rsidP="00FB7FC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7FC0" w:rsidRPr="00966ADC" w:rsidRDefault="00FB7FC0" w:rsidP="00FB7FC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</w:p>
    <w:p w:rsidR="00FB7FC0" w:rsidRPr="00966ADC" w:rsidRDefault="00FB7FC0" w:rsidP="00FB7FC0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2) Données d'identification du Directeur de thèse :</w:t>
      </w:r>
    </w:p>
    <w:p w:rsidR="00FB7FC0" w:rsidRPr="00966ADC" w:rsidRDefault="00FB7FC0" w:rsidP="00FB7FC0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Nom : ........................................................................................................................................................................</w:t>
      </w:r>
    </w:p>
    <w:p w:rsidR="00FB7FC0" w:rsidRPr="00966ADC" w:rsidRDefault="00FB7FC0" w:rsidP="00FB7FC0">
      <w:pPr>
        <w:spacing w:after="0" w:line="23" w:lineRule="atLeast"/>
        <w:jc w:val="both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Prénom : .................................................................................................................................................................</w:t>
      </w:r>
    </w:p>
    <w:p w:rsidR="00FB7FC0" w:rsidRPr="00966ADC" w:rsidRDefault="00FB7FC0" w:rsidP="00FB7FC0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</w:p>
    <w:p w:rsidR="00FB7FC0" w:rsidRPr="00966ADC" w:rsidRDefault="00FB7FC0" w:rsidP="00FB7FC0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3) Identification de la publication :</w:t>
      </w:r>
    </w:p>
    <w:p w:rsidR="00FB7FC0" w:rsidRPr="00966ADC" w:rsidRDefault="00FB7FC0" w:rsidP="00FB7FC0">
      <w:pPr>
        <w:spacing w:after="0" w:line="23" w:lineRule="atLeast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Intitulé de la Revue : .........................................................................................................................................</w:t>
      </w:r>
    </w:p>
    <w:p w:rsidR="00FB7FC0" w:rsidRPr="00966ADC" w:rsidRDefault="00FB7FC0" w:rsidP="00FB7FC0">
      <w:pPr>
        <w:spacing w:after="0" w:line="23" w:lineRule="atLeast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ISSN : .........................................................EISSN : ...............................................................................................</w:t>
      </w:r>
    </w:p>
    <w:p w:rsidR="00FB7FC0" w:rsidRPr="00966ADC" w:rsidRDefault="00FB7FC0" w:rsidP="00FB7FC0">
      <w:pPr>
        <w:spacing w:after="0" w:line="23" w:lineRule="atLeast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Url de la revue/article : ....................................................................................................................................</w:t>
      </w:r>
    </w:p>
    <w:p w:rsidR="00FB7FC0" w:rsidRPr="00966ADC" w:rsidRDefault="002151C0" w:rsidP="00FB7FC0">
      <w:pPr>
        <w:spacing w:after="0" w:line="23" w:lineRule="atLeast"/>
        <w:rPr>
          <w:rFonts w:asciiTheme="majorHAnsi" w:hAnsiTheme="majorHAnsi"/>
          <w:sz w:val="24"/>
          <w:szCs w:val="36"/>
          <w:lang w:val="fr-FR"/>
        </w:rPr>
      </w:pPr>
      <w:r w:rsidRPr="002151C0">
        <w:rPr>
          <w:rFonts w:asciiTheme="majorHAnsi" w:hAnsiTheme="majorHAnsi"/>
          <w:noProof/>
          <w:sz w:val="24"/>
          <w:szCs w:val="24"/>
          <w:lang w:val="fr-FR" w:eastAsia="fr-FR"/>
        </w:rPr>
        <w:pict>
          <v:group id="_x0000_s1030" style="position:absolute;margin-left:148.35pt;margin-top:11.25pt;width:132pt;height:21.25pt;z-index:251660288" coordorigin="4385,8391" coordsize="2640,425">
            <v:rect id="_x0000_s1031" style="position:absolute;left:4385;top:8419;width:510;height:397">
              <v:textbox>
                <w:txbxContent>
                  <w:p w:rsidR="00FB7FC0" w:rsidRPr="004961C8" w:rsidRDefault="00FB7FC0" w:rsidP="00FB7FC0">
                    <w:pPr>
                      <w:jc w:val="center"/>
                      <w:rPr>
                        <w:rFonts w:asciiTheme="majorHAnsi" w:hAnsiTheme="majorHAnsi"/>
                        <w:b/>
                        <w:sz w:val="24"/>
                        <w:lang w:val="fr-FR"/>
                      </w:rPr>
                    </w:pPr>
                    <w:r w:rsidRPr="004961C8">
                      <w:rPr>
                        <w:rFonts w:asciiTheme="majorHAnsi" w:hAnsiTheme="majorHAnsi"/>
                        <w:b/>
                        <w:sz w:val="24"/>
                        <w:lang w:val="fr-FR"/>
                      </w:rPr>
                      <w:t>A</w:t>
                    </w:r>
                  </w:p>
                </w:txbxContent>
              </v:textbox>
            </v:rect>
            <v:rect id="_x0000_s1032" style="position:absolute;left:5450;top:8391;width:510;height:397">
              <v:textbox>
                <w:txbxContent>
                  <w:p w:rsidR="00FB7FC0" w:rsidRPr="004961C8" w:rsidRDefault="00FB7FC0" w:rsidP="00FB7FC0">
                    <w:pPr>
                      <w:jc w:val="center"/>
                      <w:rPr>
                        <w:rFonts w:ascii="Cambria" w:hAnsi="Cambria"/>
                        <w:b/>
                        <w:sz w:val="24"/>
                        <w:lang w:val="fr-FR"/>
                      </w:rPr>
                    </w:pPr>
                    <w:r>
                      <w:rPr>
                        <w:rFonts w:ascii="Cambria" w:hAnsi="Cambria"/>
                        <w:b/>
                        <w:sz w:val="24"/>
                        <w:lang w:val="fr-FR"/>
                      </w:rPr>
                      <w:t>B</w:t>
                    </w:r>
                  </w:p>
                </w:txbxContent>
              </v:textbox>
            </v:rect>
            <v:rect id="_x0000_s1033" style="position:absolute;left:6515;top:8405;width:510;height:397">
              <v:textbox>
                <w:txbxContent>
                  <w:p w:rsidR="00FB7FC0" w:rsidRPr="004961C8" w:rsidRDefault="00FB7FC0" w:rsidP="00FB7FC0">
                    <w:pPr>
                      <w:jc w:val="center"/>
                      <w:rPr>
                        <w:rFonts w:ascii="Cambria" w:hAnsi="Cambria"/>
                        <w:b/>
                        <w:sz w:val="24"/>
                        <w:lang w:val="fr-FR"/>
                      </w:rPr>
                    </w:pPr>
                    <w:r>
                      <w:rPr>
                        <w:rFonts w:ascii="Cambria" w:hAnsi="Cambria"/>
                        <w:b/>
                        <w:sz w:val="24"/>
                        <w:lang w:val="fr-FR"/>
                      </w:rPr>
                      <w:t>C</w:t>
                    </w:r>
                  </w:p>
                </w:txbxContent>
              </v:textbox>
            </v:rect>
          </v:group>
        </w:pict>
      </w:r>
    </w:p>
    <w:p w:rsidR="00FB7FC0" w:rsidRPr="00966ADC" w:rsidRDefault="00FB7FC0" w:rsidP="00FB7FC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 xml:space="preserve">Catégorisation de la revue :                                                          </w:t>
      </w:r>
      <w:r w:rsidRPr="00966ADC">
        <w:rPr>
          <w:rFonts w:asciiTheme="majorHAnsi" w:hAnsiTheme="majorHAnsi"/>
          <w:bCs/>
          <w:szCs w:val="24"/>
          <w:lang w:val="fr-FR"/>
        </w:rPr>
        <w:t>(Cocher la case Correspondante)</w:t>
      </w:r>
    </w:p>
    <w:p w:rsidR="00FB7FC0" w:rsidRPr="00966ADC" w:rsidRDefault="00FB7FC0" w:rsidP="00FB7FC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 xml:space="preserve"> </w:t>
      </w:r>
    </w:p>
    <w:p w:rsidR="00FB7FC0" w:rsidRPr="00966ADC" w:rsidRDefault="00FB7FC0" w:rsidP="00FB7FC0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Indexation de la revue : ...................................................................................................................................</w:t>
      </w:r>
    </w:p>
    <w:p w:rsidR="00FB7FC0" w:rsidRPr="00966ADC" w:rsidRDefault="00FB7FC0" w:rsidP="00FB7FC0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Intitulé de la Publication : ...............................................................................................................................</w:t>
      </w:r>
    </w:p>
    <w:p w:rsidR="00FB7FC0" w:rsidRPr="00966ADC" w:rsidRDefault="00FB7FC0" w:rsidP="00FB7FC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</w:t>
      </w:r>
    </w:p>
    <w:p w:rsidR="00FB7FC0" w:rsidRPr="00966ADC" w:rsidRDefault="00FB7FC0" w:rsidP="00FB7FC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Position du doctorant parmi les auteurs </w:t>
      </w:r>
      <w:r w:rsidRPr="00966ADC">
        <w:rPr>
          <w:rFonts w:asciiTheme="majorHAnsi" w:hAnsiTheme="majorHAnsi"/>
          <w:sz w:val="24"/>
          <w:szCs w:val="24"/>
          <w:lang w:val="fr-FR"/>
        </w:rPr>
        <w:t>: ...............................................................................................</w:t>
      </w:r>
    </w:p>
    <w:p w:rsidR="00FB7FC0" w:rsidRPr="00966ADC" w:rsidRDefault="00FB7FC0" w:rsidP="00FB7FC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</w:p>
    <w:p w:rsidR="00FB7FC0" w:rsidRPr="00966ADC" w:rsidRDefault="00FB7FC0" w:rsidP="00FB7FC0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4) Adéquation de la publication avec la thèse</w:t>
      </w: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 : ..........................................................................................</w:t>
      </w: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7FC0" w:rsidRPr="00966ADC" w:rsidRDefault="00FB7FC0" w:rsidP="00FB7FC0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  <w:sectPr w:rsidR="00FB7FC0" w:rsidRPr="00966ADC" w:rsidSect="00FB7FC0">
          <w:headerReference w:type="default" r:id="rId6"/>
          <w:pgSz w:w="11779" w:h="16718"/>
          <w:pgMar w:top="1418" w:right="1418" w:bottom="1418" w:left="1418" w:header="720" w:footer="720" w:gutter="0"/>
          <w:cols w:space="720"/>
          <w:docGrid w:linePitch="299"/>
        </w:sect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>Le Directeur de thèse</w:t>
      </w:r>
    </w:p>
    <w:p w:rsidR="004446C4" w:rsidRDefault="004446C4"/>
    <w:sectPr w:rsidR="004446C4" w:rsidSect="004446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425" w:rsidRDefault="00273425" w:rsidP="00FB7FC0">
      <w:pPr>
        <w:spacing w:after="0" w:line="240" w:lineRule="auto"/>
      </w:pPr>
      <w:r>
        <w:separator/>
      </w:r>
    </w:p>
  </w:endnote>
  <w:endnote w:type="continuationSeparator" w:id="1">
    <w:p w:rsidR="00273425" w:rsidRDefault="00273425" w:rsidP="00FB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425" w:rsidRDefault="00273425" w:rsidP="00FB7FC0">
      <w:pPr>
        <w:spacing w:after="0" w:line="240" w:lineRule="auto"/>
      </w:pPr>
      <w:r>
        <w:separator/>
      </w:r>
    </w:p>
  </w:footnote>
  <w:footnote w:type="continuationSeparator" w:id="1">
    <w:p w:rsidR="00273425" w:rsidRDefault="00273425" w:rsidP="00FB7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BD1" w:rsidRPr="00F55D17" w:rsidRDefault="00F51BD1" w:rsidP="00F51BD1">
    <w:pPr>
      <w:bidi/>
      <w:spacing w:after="0" w:line="240" w:lineRule="auto"/>
      <w:rPr>
        <w:rFonts w:ascii="Adobe نسخ Medium" w:hAnsi="Adobe نسخ Medium" w:cs="Adobe نسخ Medium"/>
        <w:b/>
        <w:bCs/>
        <w:sz w:val="16"/>
        <w:szCs w:val="16"/>
        <w:lang w:val="fr-FR" w:bidi="ar-DZ"/>
      </w:rPr>
    </w:pPr>
    <w:r>
      <w:rPr>
        <w:rFonts w:ascii="Cambria" w:hAnsi="Cambria"/>
        <w:b/>
        <w:bCs/>
        <w:noProof/>
        <w:sz w:val="16"/>
        <w:szCs w:val="16"/>
        <w:lang w:val="fr-FR"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-182880</wp:posOffset>
          </wp:positionH>
          <wp:positionV relativeFrom="paragraph">
            <wp:posOffset>41275</wp:posOffset>
          </wp:positionV>
          <wp:extent cx="1877695" cy="899795"/>
          <wp:effectExtent l="19050" t="0" r="8255" b="0"/>
          <wp:wrapNone/>
          <wp:docPr id="1" name="Image 1" descr="logo ub grande ta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b grande tail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5334E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الجمهورية الجزائرية الديمقراطية الشعبية</w:t>
    </w:r>
  </w:p>
  <w:p w:rsidR="00F51BD1" w:rsidRPr="00F5334E" w:rsidRDefault="00F51BD1" w:rsidP="00F51BD1">
    <w:pPr>
      <w:bidi/>
      <w:spacing w:after="0" w:line="240" w:lineRule="auto"/>
      <w:rPr>
        <w:rFonts w:ascii="Cambria" w:hAnsi="Cambria"/>
        <w:b/>
        <w:bCs/>
        <w:sz w:val="16"/>
        <w:szCs w:val="16"/>
        <w:rtl/>
        <w:lang w:bidi="ar-DZ"/>
      </w:rPr>
    </w:pPr>
    <w:r w:rsidRPr="00F55D17">
      <w:rPr>
        <w:rFonts w:ascii="Cambria" w:hAnsi="Cambria"/>
        <w:b/>
        <w:bCs/>
        <w:sz w:val="16"/>
        <w:szCs w:val="16"/>
        <w:lang w:val="fr-FR" w:bidi="ar-DZ"/>
      </w:rPr>
      <w:t>R</w:t>
    </w:r>
    <w:r w:rsidRPr="00F55D17">
      <w:rPr>
        <w:rFonts w:ascii="Cambria" w:hAnsi="Cambria"/>
        <w:sz w:val="16"/>
        <w:szCs w:val="16"/>
        <w:lang w:val="fr-FR" w:bidi="ar-DZ"/>
      </w:rPr>
      <w:t>épublique</w:t>
    </w:r>
    <w:r w:rsidRPr="00F55D17">
      <w:rPr>
        <w:rFonts w:ascii="Cambria" w:hAnsi="Cambria"/>
        <w:b/>
        <w:bCs/>
        <w:sz w:val="16"/>
        <w:szCs w:val="16"/>
        <w:lang w:val="fr-FR" w:bidi="ar-DZ"/>
      </w:rPr>
      <w:t xml:space="preserve"> A</w:t>
    </w:r>
    <w:r w:rsidRPr="00F55D17">
      <w:rPr>
        <w:rFonts w:ascii="Cambria" w:hAnsi="Cambria"/>
        <w:sz w:val="16"/>
        <w:szCs w:val="16"/>
        <w:lang w:val="fr-FR" w:bidi="ar-DZ"/>
      </w:rPr>
      <w:t>lgérienne</w:t>
    </w:r>
    <w:r w:rsidRPr="00F55D17">
      <w:rPr>
        <w:rFonts w:ascii="Cambria" w:hAnsi="Cambria"/>
        <w:b/>
        <w:bCs/>
        <w:sz w:val="16"/>
        <w:szCs w:val="16"/>
        <w:lang w:val="fr-FR" w:bidi="ar-DZ"/>
      </w:rPr>
      <w:t xml:space="preserve"> D</w:t>
    </w:r>
    <w:r w:rsidRPr="00F55D17">
      <w:rPr>
        <w:rFonts w:ascii="Cambria" w:hAnsi="Cambria"/>
        <w:sz w:val="16"/>
        <w:szCs w:val="16"/>
        <w:lang w:val="fr-FR" w:bidi="ar-DZ"/>
      </w:rPr>
      <w:t xml:space="preserve">émocratique et </w:t>
    </w:r>
    <w:r w:rsidRPr="00F55D17">
      <w:rPr>
        <w:rFonts w:ascii="Cambria" w:hAnsi="Cambria"/>
        <w:b/>
        <w:bCs/>
        <w:sz w:val="16"/>
        <w:szCs w:val="16"/>
        <w:lang w:val="fr-FR" w:bidi="ar-DZ"/>
      </w:rPr>
      <w:t>P</w:t>
    </w:r>
    <w:r w:rsidRPr="00F55D17">
      <w:rPr>
        <w:rFonts w:ascii="Cambria" w:hAnsi="Cambria"/>
        <w:sz w:val="16"/>
        <w:szCs w:val="16"/>
        <w:lang w:val="fr-FR" w:bidi="ar-DZ"/>
      </w:rPr>
      <w:t>opulaire</w:t>
    </w:r>
  </w:p>
  <w:p w:rsidR="00F51BD1" w:rsidRPr="00F55D17" w:rsidRDefault="00F51BD1" w:rsidP="00F51BD1">
    <w:pPr>
      <w:bidi/>
      <w:spacing w:after="0" w:line="240" w:lineRule="auto"/>
      <w:rPr>
        <w:rFonts w:ascii="Adobe نسخ Medium" w:hAnsi="Adobe نسخ Medium" w:cs="Adobe نسخ Medium"/>
        <w:b/>
        <w:bCs/>
        <w:sz w:val="16"/>
        <w:szCs w:val="16"/>
        <w:lang w:val="fr-FR" w:bidi="ar-DZ"/>
      </w:rPr>
    </w:pPr>
    <w:r w:rsidRPr="00F5334E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وزارة التعليم العالي والبحث العلمي</w:t>
    </w:r>
  </w:p>
  <w:p w:rsidR="00F51BD1" w:rsidRPr="00F5334E" w:rsidRDefault="00F51BD1" w:rsidP="00F51BD1">
    <w:pPr>
      <w:bidi/>
      <w:spacing w:after="0" w:line="240" w:lineRule="auto"/>
      <w:rPr>
        <w:rFonts w:ascii="Cambria" w:hAnsi="Cambria"/>
        <w:sz w:val="16"/>
        <w:szCs w:val="16"/>
        <w:lang w:val="fr-FR" w:bidi="ar-DZ"/>
      </w:rPr>
    </w:pPr>
    <w:r w:rsidRPr="00F5334E">
      <w:rPr>
        <w:rFonts w:ascii="Cambria" w:hAnsi="Cambria"/>
        <w:b/>
        <w:bCs/>
        <w:sz w:val="16"/>
        <w:szCs w:val="16"/>
        <w:lang w:val="fr-FR" w:bidi="ar-DZ"/>
      </w:rPr>
      <w:t>M</w:t>
    </w:r>
    <w:r w:rsidRPr="00F5334E">
      <w:rPr>
        <w:rFonts w:ascii="Cambria" w:hAnsi="Cambria"/>
        <w:sz w:val="16"/>
        <w:szCs w:val="16"/>
        <w:lang w:val="fr-FR" w:bidi="ar-DZ"/>
      </w:rPr>
      <w:t>inistère de l’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E</w:t>
    </w:r>
    <w:r w:rsidRPr="00F5334E">
      <w:rPr>
        <w:rFonts w:ascii="Cambria" w:hAnsi="Cambria"/>
        <w:sz w:val="16"/>
        <w:szCs w:val="16"/>
        <w:lang w:val="fr-FR" w:bidi="ar-DZ"/>
      </w:rPr>
      <w:t xml:space="preserve">nseignement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S</w:t>
    </w:r>
    <w:r w:rsidRPr="00F5334E">
      <w:rPr>
        <w:rFonts w:ascii="Cambria" w:hAnsi="Cambria"/>
        <w:sz w:val="16"/>
        <w:szCs w:val="16"/>
        <w:lang w:val="fr-FR" w:bidi="ar-DZ"/>
      </w:rPr>
      <w:t xml:space="preserve">upérieur et de la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R</w:t>
    </w:r>
    <w:r w:rsidRPr="00F5334E">
      <w:rPr>
        <w:rFonts w:ascii="Cambria" w:hAnsi="Cambria"/>
        <w:sz w:val="16"/>
        <w:szCs w:val="16"/>
        <w:lang w:val="fr-FR" w:bidi="ar-DZ"/>
      </w:rPr>
      <w:t xml:space="preserve">echerche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S</w:t>
    </w:r>
    <w:r w:rsidRPr="00F5334E">
      <w:rPr>
        <w:rFonts w:ascii="Cambria" w:hAnsi="Cambria"/>
        <w:sz w:val="16"/>
        <w:szCs w:val="16"/>
        <w:lang w:val="fr-FR" w:bidi="ar-DZ"/>
      </w:rPr>
      <w:t>cientifique</w:t>
    </w:r>
  </w:p>
  <w:p w:rsidR="00F51BD1" w:rsidRPr="00F55D17" w:rsidRDefault="00F51BD1" w:rsidP="00F51BD1">
    <w:pPr>
      <w:bidi/>
      <w:spacing w:after="0" w:line="240" w:lineRule="auto"/>
      <w:rPr>
        <w:rFonts w:ascii="Adobe نسخ Medium" w:eastAsia="Calibri" w:hAnsi="Adobe نسخ Medium" w:cs="Adobe نسخ Medium"/>
        <w:b/>
        <w:bCs/>
        <w:sz w:val="16"/>
        <w:szCs w:val="16"/>
        <w:lang w:val="fr-FR" w:bidi="ar-DZ"/>
      </w:rPr>
    </w:pPr>
    <w:r w:rsidRPr="00F5334E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>نيابة مديرية الجامعة للتكوين العالي، في الطور الثالث والتأهيل الجامعي</w:t>
    </w:r>
    <w:r w:rsidRPr="00F55D17">
      <w:rPr>
        <w:rFonts w:ascii="Adobe نسخ Medium" w:eastAsia="Calibri" w:hAnsi="Adobe نسخ Medium" w:cs="Adobe نسخ Medium"/>
        <w:b/>
        <w:bCs/>
        <w:sz w:val="16"/>
        <w:szCs w:val="16"/>
        <w:lang w:val="fr-FR" w:bidi="ar-DZ"/>
      </w:rPr>
      <w:t xml:space="preserve"> </w:t>
    </w:r>
    <w:r w:rsidRPr="00F5334E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>والبحث العلمي٬ والتكوين العالي في ما بعد التدرج</w:t>
    </w:r>
  </w:p>
  <w:p w:rsidR="00F51BD1" w:rsidRDefault="00F51BD1" w:rsidP="00F51BD1">
    <w:pPr>
      <w:tabs>
        <w:tab w:val="left" w:pos="3261"/>
      </w:tabs>
      <w:bidi/>
      <w:spacing w:after="0" w:line="240" w:lineRule="auto"/>
      <w:rPr>
        <w:rFonts w:ascii="Cambria" w:hAnsi="Cambria"/>
        <w:sz w:val="16"/>
        <w:szCs w:val="16"/>
        <w:lang w:val="fr-FR" w:bidi="ar-DZ"/>
      </w:rPr>
    </w:pPr>
    <w:r w:rsidRPr="00F5334E">
      <w:rPr>
        <w:rFonts w:ascii="Cambria" w:hAnsi="Cambria"/>
        <w:b/>
        <w:bCs/>
        <w:sz w:val="16"/>
        <w:szCs w:val="16"/>
        <w:lang w:val="fr-FR"/>
      </w:rPr>
      <w:t>V</w:t>
    </w:r>
    <w:r w:rsidRPr="00F5334E">
      <w:rPr>
        <w:rFonts w:ascii="Cambria" w:hAnsi="Cambria"/>
        <w:sz w:val="16"/>
        <w:szCs w:val="16"/>
        <w:lang w:val="fr-FR"/>
      </w:rPr>
      <w:t xml:space="preserve">ice </w:t>
    </w:r>
    <w:r w:rsidRPr="00F5334E">
      <w:rPr>
        <w:rFonts w:ascii="Cambria" w:hAnsi="Cambria"/>
        <w:b/>
        <w:bCs/>
        <w:sz w:val="16"/>
        <w:szCs w:val="16"/>
        <w:lang w:val="fr-FR"/>
      </w:rPr>
      <w:t>R</w:t>
    </w:r>
    <w:r w:rsidRPr="00F5334E">
      <w:rPr>
        <w:rFonts w:ascii="Cambria" w:hAnsi="Cambria"/>
        <w:sz w:val="16"/>
        <w:szCs w:val="16"/>
        <w:lang w:val="fr-FR"/>
      </w:rPr>
      <w:t xml:space="preserve">ectorat de la </w:t>
    </w:r>
    <w:r w:rsidRPr="00F5334E">
      <w:rPr>
        <w:rFonts w:ascii="Cambria" w:hAnsi="Cambria"/>
        <w:b/>
        <w:bCs/>
        <w:sz w:val="16"/>
        <w:szCs w:val="16"/>
        <w:lang w:val="fr-FR"/>
      </w:rPr>
      <w:t>F</w:t>
    </w:r>
    <w:r w:rsidRPr="00F5334E">
      <w:rPr>
        <w:rFonts w:ascii="Cambria" w:hAnsi="Cambria"/>
        <w:sz w:val="16"/>
        <w:szCs w:val="16"/>
        <w:lang w:val="fr-FR"/>
      </w:rPr>
      <w:t xml:space="preserve">ormation </w:t>
    </w:r>
    <w:r w:rsidRPr="00F5334E">
      <w:rPr>
        <w:rFonts w:ascii="Cambria" w:hAnsi="Cambria"/>
        <w:b/>
        <w:bCs/>
        <w:sz w:val="16"/>
        <w:szCs w:val="16"/>
        <w:lang w:val="fr-FR"/>
      </w:rPr>
      <w:t>S</w:t>
    </w:r>
    <w:r w:rsidRPr="00F5334E">
      <w:rPr>
        <w:rFonts w:ascii="Cambria" w:hAnsi="Cambria"/>
        <w:sz w:val="16"/>
        <w:szCs w:val="16"/>
        <w:lang w:val="fr-FR"/>
      </w:rPr>
      <w:t>upérieure,</w:t>
    </w:r>
    <w:r w:rsidRPr="00F5334E">
      <w:rPr>
        <w:rFonts w:ascii="Cambria" w:hAnsi="Cambria"/>
        <w:b/>
        <w:bCs/>
        <w:sz w:val="16"/>
        <w:szCs w:val="16"/>
        <w:lang w:val="fr-FR" w:bidi="ar-DZ"/>
      </w:rPr>
      <w:t xml:space="preserve"> D</w:t>
    </w:r>
    <w:r w:rsidRPr="00F5334E">
      <w:rPr>
        <w:rFonts w:ascii="Cambria" w:hAnsi="Cambria"/>
        <w:sz w:val="16"/>
        <w:szCs w:val="16"/>
        <w:lang w:val="fr-FR" w:bidi="ar-DZ"/>
      </w:rPr>
      <w:t xml:space="preserve">e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T</w:t>
    </w:r>
    <w:r w:rsidRPr="00F5334E">
      <w:rPr>
        <w:rFonts w:ascii="Cambria" w:hAnsi="Cambria"/>
        <w:sz w:val="16"/>
        <w:szCs w:val="16"/>
        <w:lang w:val="fr-FR" w:bidi="ar-DZ"/>
      </w:rPr>
      <w:t xml:space="preserve">roisième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C</w:t>
    </w:r>
    <w:r w:rsidRPr="00F5334E">
      <w:rPr>
        <w:rFonts w:ascii="Cambria" w:hAnsi="Cambria"/>
        <w:sz w:val="16"/>
        <w:szCs w:val="16"/>
        <w:lang w:val="fr-FR" w:bidi="ar-DZ"/>
      </w:rPr>
      <w:t xml:space="preserve">ycle,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L</w:t>
    </w:r>
    <w:r w:rsidRPr="00F5334E">
      <w:rPr>
        <w:rFonts w:ascii="Cambria" w:hAnsi="Cambria"/>
        <w:sz w:val="16"/>
        <w:szCs w:val="16"/>
        <w:lang w:val="fr-FR" w:bidi="ar-DZ"/>
      </w:rPr>
      <w:t>’habilitation</w:t>
    </w:r>
    <w:r w:rsidRPr="00F5334E">
      <w:rPr>
        <w:rFonts w:ascii="Cambria" w:hAnsi="Cambria"/>
        <w:b/>
        <w:bCs/>
        <w:sz w:val="16"/>
        <w:szCs w:val="16"/>
        <w:lang w:val="fr-FR" w:bidi="ar-DZ"/>
      </w:rPr>
      <w:t xml:space="preserve"> U</w:t>
    </w:r>
    <w:r w:rsidRPr="00F5334E">
      <w:rPr>
        <w:rFonts w:ascii="Cambria" w:hAnsi="Cambria"/>
        <w:sz w:val="16"/>
        <w:szCs w:val="16"/>
        <w:lang w:val="fr-FR" w:bidi="ar-DZ"/>
      </w:rPr>
      <w:t>niversitaire,</w:t>
    </w:r>
  </w:p>
  <w:p w:rsidR="00F51BD1" w:rsidRDefault="00F51BD1" w:rsidP="00F51BD1">
    <w:pPr>
      <w:tabs>
        <w:tab w:val="left" w:pos="3261"/>
      </w:tabs>
      <w:bidi/>
      <w:spacing w:after="0" w:line="240" w:lineRule="auto"/>
      <w:rPr>
        <w:rFonts w:ascii="Cambria" w:hAnsi="Cambria"/>
        <w:sz w:val="16"/>
        <w:szCs w:val="16"/>
        <w:lang w:val="fr-FR" w:bidi="ar-DZ"/>
      </w:rPr>
    </w:pPr>
    <w:r w:rsidRPr="00F5334E">
      <w:rPr>
        <w:rFonts w:ascii="Cambria" w:hAnsi="Cambria"/>
        <w:b/>
        <w:bCs/>
        <w:sz w:val="16"/>
        <w:szCs w:val="16"/>
        <w:lang w:val="fr-FR" w:bidi="ar-DZ"/>
      </w:rPr>
      <w:t>L</w:t>
    </w:r>
    <w:r w:rsidRPr="00F5334E">
      <w:rPr>
        <w:rFonts w:ascii="Cambria" w:hAnsi="Cambria"/>
        <w:sz w:val="16"/>
        <w:szCs w:val="16"/>
        <w:lang w:val="fr-FR" w:bidi="ar-DZ"/>
      </w:rPr>
      <w:t xml:space="preserve">a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R</w:t>
    </w:r>
    <w:r w:rsidRPr="00F5334E">
      <w:rPr>
        <w:rFonts w:ascii="Cambria" w:hAnsi="Cambria"/>
        <w:sz w:val="16"/>
        <w:szCs w:val="16"/>
        <w:lang w:val="fr-FR" w:bidi="ar-DZ"/>
      </w:rPr>
      <w:t xml:space="preserve">echerche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S</w:t>
    </w:r>
    <w:r w:rsidRPr="00F5334E">
      <w:rPr>
        <w:rFonts w:ascii="Cambria" w:hAnsi="Cambria"/>
        <w:sz w:val="16"/>
        <w:szCs w:val="16"/>
        <w:lang w:val="fr-FR" w:bidi="ar-DZ"/>
      </w:rPr>
      <w:t xml:space="preserve">cientifique et la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F</w:t>
    </w:r>
    <w:r w:rsidRPr="00F5334E">
      <w:rPr>
        <w:rFonts w:ascii="Cambria" w:hAnsi="Cambria"/>
        <w:sz w:val="16"/>
        <w:szCs w:val="16"/>
        <w:lang w:val="fr-FR" w:bidi="ar-DZ"/>
      </w:rPr>
      <w:t xml:space="preserve">ormation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S</w:t>
    </w:r>
    <w:r w:rsidRPr="00F5334E">
      <w:rPr>
        <w:rFonts w:ascii="Cambria" w:hAnsi="Cambria"/>
        <w:sz w:val="16"/>
        <w:szCs w:val="16"/>
        <w:lang w:val="fr-FR" w:bidi="ar-DZ"/>
      </w:rPr>
      <w:t xml:space="preserve">upérieure de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P</w:t>
    </w:r>
    <w:r w:rsidRPr="00F5334E">
      <w:rPr>
        <w:rFonts w:ascii="Cambria" w:hAnsi="Cambria"/>
        <w:sz w:val="16"/>
        <w:szCs w:val="16"/>
        <w:lang w:val="fr-FR" w:bidi="ar-DZ"/>
      </w:rPr>
      <w:t>ost-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G</w:t>
    </w:r>
    <w:r w:rsidRPr="00F5334E">
      <w:rPr>
        <w:rFonts w:ascii="Cambria" w:hAnsi="Cambria"/>
        <w:sz w:val="16"/>
        <w:szCs w:val="16"/>
        <w:lang w:val="fr-FR" w:bidi="ar-DZ"/>
      </w:rPr>
      <w:t>raduation</w:t>
    </w:r>
  </w:p>
  <w:p w:rsidR="00F51BD1" w:rsidRDefault="00F51BD1" w:rsidP="00F51BD1">
    <w:pPr>
      <w:tabs>
        <w:tab w:val="left" w:pos="3261"/>
      </w:tabs>
      <w:bidi/>
      <w:spacing w:after="0" w:line="240" w:lineRule="auto"/>
      <w:rPr>
        <w:rFonts w:ascii="Adobe نسخ Medium" w:eastAsia="Calibri" w:hAnsi="Adobe نسخ Medium" w:cs="Adobe نسخ Medium"/>
        <w:b/>
        <w:bCs/>
        <w:sz w:val="16"/>
        <w:szCs w:val="16"/>
        <w:lang w:bidi="ar-DZ"/>
      </w:rPr>
    </w:pPr>
    <w:r w:rsidRPr="006503A0">
      <w:rPr>
        <w:rFonts w:ascii="Adobe نسخ Medium" w:eastAsia="Calibri" w:hAnsi="Adobe نسخ Medium" w:cs="Adobe نسخ Medium" w:hint="cs"/>
        <w:b/>
        <w:bCs/>
        <w:sz w:val="16"/>
        <w:szCs w:val="16"/>
        <w:rtl/>
        <w:lang w:bidi="ar-DZ"/>
      </w:rPr>
      <w:t>كلية</w:t>
    </w:r>
    <w:r w:rsidRPr="006503A0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 xml:space="preserve"> </w:t>
    </w:r>
    <w:r w:rsidRPr="006503A0">
      <w:rPr>
        <w:rFonts w:ascii="Adobe نسخ Medium" w:eastAsia="Calibri" w:hAnsi="Adobe نسخ Medium" w:cs="Adobe نسخ Medium" w:hint="cs"/>
        <w:b/>
        <w:bCs/>
        <w:sz w:val="16"/>
        <w:szCs w:val="16"/>
        <w:rtl/>
        <w:lang w:bidi="ar-DZ"/>
      </w:rPr>
      <w:t>علوم</w:t>
    </w:r>
    <w:r w:rsidRPr="006503A0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 xml:space="preserve"> </w:t>
    </w:r>
    <w:r w:rsidRPr="006503A0">
      <w:rPr>
        <w:rFonts w:ascii="Adobe نسخ Medium" w:eastAsia="Calibri" w:hAnsi="Adobe نسخ Medium" w:cs="Adobe نسخ Medium" w:hint="cs"/>
        <w:b/>
        <w:bCs/>
        <w:sz w:val="16"/>
        <w:szCs w:val="16"/>
        <w:rtl/>
        <w:lang w:bidi="ar-DZ"/>
      </w:rPr>
      <w:t>الطبيعة</w:t>
    </w:r>
    <w:r w:rsidRPr="006503A0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 xml:space="preserve"> </w:t>
    </w:r>
    <w:r w:rsidRPr="006503A0">
      <w:rPr>
        <w:rFonts w:ascii="Adobe نسخ Medium" w:eastAsia="Calibri" w:hAnsi="Adobe نسخ Medium" w:cs="Adobe نسخ Medium" w:hint="cs"/>
        <w:b/>
        <w:bCs/>
        <w:sz w:val="16"/>
        <w:szCs w:val="16"/>
        <w:rtl/>
        <w:lang w:bidi="ar-DZ"/>
      </w:rPr>
      <w:t>و</w:t>
    </w:r>
    <w:r w:rsidRPr="006503A0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 xml:space="preserve"> </w:t>
    </w:r>
    <w:r w:rsidRPr="006503A0">
      <w:rPr>
        <w:rFonts w:ascii="Adobe نسخ Medium" w:eastAsia="Calibri" w:hAnsi="Adobe نسخ Medium" w:cs="Adobe نسخ Medium" w:hint="cs"/>
        <w:b/>
        <w:bCs/>
        <w:sz w:val="16"/>
        <w:szCs w:val="16"/>
        <w:rtl/>
        <w:lang w:bidi="ar-DZ"/>
      </w:rPr>
      <w:t>الحياة</w:t>
    </w:r>
  </w:p>
  <w:p w:rsidR="00F51BD1" w:rsidRPr="00F5334E" w:rsidRDefault="00F51BD1" w:rsidP="00F51BD1">
    <w:pPr>
      <w:tabs>
        <w:tab w:val="left" w:pos="3261"/>
      </w:tabs>
      <w:bidi/>
      <w:spacing w:after="0" w:line="240" w:lineRule="auto"/>
      <w:rPr>
        <w:rFonts w:ascii="Cambria" w:eastAsia="Times New Roman" w:hAnsi="Cambria"/>
        <w:sz w:val="16"/>
        <w:szCs w:val="16"/>
        <w:lang w:val="fr-FR" w:bidi="ar-DZ"/>
      </w:rPr>
    </w:pPr>
    <w:r w:rsidRPr="00943A96">
      <w:rPr>
        <w:rFonts w:ascii="Cambria" w:hAnsi="Cambria"/>
        <w:b/>
        <w:bCs/>
        <w:sz w:val="16"/>
        <w:szCs w:val="16"/>
        <w:lang w:val="fr-FR" w:bidi="ar-DZ"/>
      </w:rPr>
      <w:t>F</w:t>
    </w:r>
    <w:r>
      <w:rPr>
        <w:rFonts w:ascii="Cambria" w:hAnsi="Cambria"/>
        <w:sz w:val="16"/>
        <w:szCs w:val="16"/>
        <w:lang w:val="fr-FR" w:bidi="ar-DZ"/>
      </w:rPr>
      <w:t xml:space="preserve">aculté des </w:t>
    </w:r>
    <w:r>
      <w:rPr>
        <w:rFonts w:ascii="Cambria" w:hAnsi="Cambria"/>
        <w:b/>
        <w:bCs/>
        <w:sz w:val="16"/>
        <w:szCs w:val="16"/>
        <w:lang w:val="fr-FR" w:bidi="ar-DZ"/>
      </w:rPr>
      <w:t>S</w:t>
    </w:r>
    <w:r w:rsidRPr="00594853">
      <w:rPr>
        <w:rFonts w:ascii="Cambria" w:hAnsi="Cambria"/>
        <w:sz w:val="16"/>
        <w:szCs w:val="16"/>
        <w:lang w:val="fr-FR" w:bidi="ar-DZ"/>
      </w:rPr>
      <w:t xml:space="preserve">ciences de la </w:t>
    </w:r>
    <w:r w:rsidRPr="00594853">
      <w:rPr>
        <w:rFonts w:ascii="Cambria" w:hAnsi="Cambria"/>
        <w:b/>
        <w:bCs/>
        <w:sz w:val="16"/>
        <w:szCs w:val="16"/>
        <w:lang w:val="fr-FR" w:bidi="ar-DZ"/>
      </w:rPr>
      <w:t>N</w:t>
    </w:r>
    <w:r w:rsidRPr="00594853">
      <w:rPr>
        <w:rFonts w:ascii="Cambria" w:hAnsi="Cambria"/>
        <w:sz w:val="16"/>
        <w:szCs w:val="16"/>
        <w:lang w:val="fr-FR" w:bidi="ar-DZ"/>
      </w:rPr>
      <w:t xml:space="preserve">ature et de la </w:t>
    </w:r>
    <w:r w:rsidRPr="00594853">
      <w:rPr>
        <w:rFonts w:ascii="Cambria" w:hAnsi="Cambria"/>
        <w:b/>
        <w:bCs/>
        <w:sz w:val="16"/>
        <w:szCs w:val="16"/>
        <w:lang w:val="fr-FR" w:bidi="ar-DZ"/>
      </w:rPr>
      <w:t>V</w:t>
    </w:r>
    <w:r w:rsidRPr="00594853">
      <w:rPr>
        <w:rFonts w:ascii="Cambria" w:hAnsi="Cambria"/>
        <w:sz w:val="16"/>
        <w:szCs w:val="16"/>
        <w:lang w:val="fr-FR" w:bidi="ar-DZ"/>
      </w:rPr>
      <w:t>ie</w:t>
    </w:r>
  </w:p>
  <w:p w:rsidR="00FB7FC0" w:rsidRPr="00AF69D3" w:rsidRDefault="00FB7FC0" w:rsidP="00AF69D3">
    <w:pPr>
      <w:tabs>
        <w:tab w:val="left" w:pos="3261"/>
      </w:tabs>
      <w:bidi/>
      <w:spacing w:after="0" w:line="240" w:lineRule="auto"/>
      <w:rPr>
        <w:rFonts w:ascii="Cambria" w:eastAsia="Times New Roman" w:hAnsi="Cambria"/>
        <w:sz w:val="16"/>
        <w:szCs w:val="16"/>
        <w:lang w:val="fr-FR" w:bidi="ar-DZ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FC0" w:rsidRPr="00E2281E" w:rsidRDefault="00FB7FC0" w:rsidP="00FB7FC0">
    <w:pPr>
      <w:tabs>
        <w:tab w:val="left" w:pos="2220"/>
      </w:tabs>
      <w:spacing w:after="0"/>
      <w:ind w:left="-284"/>
      <w:jc w:val="center"/>
      <w:rPr>
        <w:rFonts w:ascii="Times New Roman" w:hAnsi="Times New Roman" w:cs="Times New Roman"/>
        <w:lang w:val="fr-FR"/>
      </w:rPr>
    </w:pPr>
    <w:r w:rsidRPr="00E2281E">
      <w:rPr>
        <w:rFonts w:ascii="Times New Roman" w:hAnsi="Times New Roman" w:cs="Times New Roman"/>
        <w:lang w:val="fr-FR"/>
      </w:rPr>
      <w:t>République Algérienne Démocratique et Populaire</w:t>
    </w:r>
  </w:p>
  <w:p w:rsidR="00FB7FC0" w:rsidRPr="00E2281E" w:rsidRDefault="00FB7FC0" w:rsidP="00FB7FC0">
    <w:pPr>
      <w:tabs>
        <w:tab w:val="left" w:pos="2220"/>
      </w:tabs>
      <w:spacing w:after="0"/>
      <w:ind w:left="-284"/>
      <w:jc w:val="center"/>
      <w:rPr>
        <w:rFonts w:ascii="Times New Roman" w:hAnsi="Times New Roman" w:cs="Times New Roman"/>
        <w:sz w:val="10"/>
        <w:lang w:val="fr-FR"/>
      </w:rPr>
    </w:pPr>
  </w:p>
  <w:p w:rsidR="00FB7FC0" w:rsidRPr="00FC595E" w:rsidRDefault="00FB7FC0" w:rsidP="00FB7FC0">
    <w:pPr>
      <w:tabs>
        <w:tab w:val="left" w:pos="2220"/>
      </w:tabs>
      <w:spacing w:after="0" w:line="240" w:lineRule="auto"/>
      <w:ind w:left="-284"/>
      <w:rPr>
        <w:rFonts w:ascii="Times New Roman" w:hAnsi="Times New Roman" w:cs="Times New Roman"/>
        <w:lang w:val="fr-FR"/>
      </w:rPr>
    </w:pPr>
    <w:r>
      <w:rPr>
        <w:rFonts w:ascii="Times New Roman" w:hAnsi="Times New Roman" w:cs="Times New Roman"/>
        <w:noProof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2257474</wp:posOffset>
          </wp:positionH>
          <wp:positionV relativeFrom="paragraph">
            <wp:posOffset>11674</wp:posOffset>
          </wp:positionV>
          <wp:extent cx="1442915" cy="720969"/>
          <wp:effectExtent l="19050" t="0" r="4885" b="0"/>
          <wp:wrapNone/>
          <wp:docPr id="4" name="Image 1" descr="Sans tit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Sans tit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915" cy="7209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C595E">
      <w:rPr>
        <w:rFonts w:ascii="Times New Roman" w:hAnsi="Times New Roman" w:cs="Times New Roman"/>
        <w:lang w:val="fr-FR"/>
      </w:rPr>
      <w:t xml:space="preserve">Ministère de l’Enseignement Supérieur     </w:t>
    </w:r>
    <w:r>
      <w:rPr>
        <w:rFonts w:ascii="Times New Roman" w:hAnsi="Times New Roman" w:cs="Times New Roman" w:hint="cs"/>
        <w:rtl/>
      </w:rPr>
      <w:t xml:space="preserve">         </w:t>
    </w:r>
    <w:r w:rsidRPr="00FC595E">
      <w:rPr>
        <w:rFonts w:ascii="Times New Roman" w:hAnsi="Times New Roman" w:cs="Times New Roman"/>
        <w:lang w:val="fr-FR"/>
      </w:rPr>
      <w:t xml:space="preserve">          </w:t>
    </w:r>
    <w:r>
      <w:rPr>
        <w:rFonts w:ascii="Times New Roman" w:hAnsi="Times New Roman" w:cs="Times New Roman" w:hint="cs"/>
        <w:rtl/>
      </w:rPr>
      <w:t xml:space="preserve">      </w:t>
    </w:r>
    <w:r>
      <w:rPr>
        <w:rFonts w:ascii="Times New Roman" w:hAnsi="Times New Roman" w:cs="Times New Roman"/>
        <w:lang w:val="fr-FR"/>
      </w:rPr>
      <w:t xml:space="preserve"> </w:t>
    </w:r>
    <w:r>
      <w:rPr>
        <w:rFonts w:ascii="Times New Roman" w:hAnsi="Times New Roman" w:cs="Times New Roman" w:hint="cs"/>
        <w:rtl/>
      </w:rPr>
      <w:t xml:space="preserve">     </w:t>
    </w: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 w:hint="cs"/>
        <w:rtl/>
      </w:rPr>
      <w:t xml:space="preserve">                                </w:t>
    </w:r>
    <w:r w:rsidRPr="00FC595E">
      <w:rPr>
        <w:rFonts w:ascii="Times New Roman" w:hAnsi="Times New Roman" w:cs="Times New Roman"/>
        <w:lang w:val="fr-FR"/>
      </w:rPr>
      <w:t xml:space="preserve"> </w:t>
    </w:r>
    <w:r w:rsidRPr="00A63A70">
      <w:rPr>
        <w:rFonts w:ascii="Times New Roman" w:hAnsi="Times New Roman" w:cs="Times New Roman"/>
        <w:sz w:val="24"/>
        <w:szCs w:val="24"/>
        <w:rtl/>
      </w:rPr>
      <w:t>وزارة التعلــيم العـــــالي</w:t>
    </w:r>
    <w:r w:rsidRPr="00FC595E">
      <w:rPr>
        <w:rFonts w:ascii="Times New Roman" w:hAnsi="Times New Roman" w:cs="Times New Roman"/>
        <w:sz w:val="24"/>
        <w:szCs w:val="24"/>
        <w:lang w:val="fr-FR"/>
      </w:rPr>
      <w:t xml:space="preserve">    </w:t>
    </w:r>
    <w:r w:rsidRPr="00FC595E">
      <w:rPr>
        <w:rFonts w:ascii="Times New Roman" w:hAnsi="Times New Roman" w:cs="Times New Roman"/>
        <w:lang w:val="fr-FR"/>
      </w:rPr>
      <w:t xml:space="preserve">                                                                    </w:t>
    </w:r>
  </w:p>
  <w:p w:rsidR="00FB7FC0" w:rsidRPr="006F28AA" w:rsidRDefault="00FB7FC0" w:rsidP="00FB7FC0">
    <w:pPr>
      <w:tabs>
        <w:tab w:val="left" w:pos="2220"/>
      </w:tabs>
      <w:spacing w:after="0" w:line="240" w:lineRule="auto"/>
      <w:ind w:left="-284"/>
      <w:rPr>
        <w:rFonts w:ascii="Times New Roman" w:hAnsi="Times New Roman" w:cs="Times New Roman"/>
        <w:sz w:val="16"/>
        <w:szCs w:val="16"/>
        <w:rtl/>
      </w:rPr>
    </w:pPr>
    <w:r w:rsidRPr="00FC595E">
      <w:rPr>
        <w:rFonts w:ascii="Times New Roman" w:hAnsi="Times New Roman" w:cs="Times New Roman"/>
        <w:lang w:val="fr-FR"/>
      </w:rPr>
      <w:t xml:space="preserve">     et de la Recherche Scientifique                                                         </w:t>
    </w:r>
    <w:r>
      <w:rPr>
        <w:rFonts w:ascii="Times New Roman" w:hAnsi="Times New Roman" w:cs="Times New Roman"/>
        <w:lang w:val="fr-FR"/>
      </w:rPr>
      <w:t xml:space="preserve">                     </w:t>
    </w:r>
    <w:r w:rsidRPr="00FC595E">
      <w:rPr>
        <w:rFonts w:ascii="Times New Roman" w:hAnsi="Times New Roman" w:cs="Times New Roman"/>
        <w:lang w:val="fr-FR"/>
      </w:rPr>
      <w:t xml:space="preserve"> </w:t>
    </w:r>
    <w:r>
      <w:rPr>
        <w:rFonts w:ascii="Times New Roman" w:hAnsi="Times New Roman" w:cs="Times New Roman"/>
        <w:lang w:val="fr-FR"/>
      </w:rPr>
      <w:t xml:space="preserve"> </w:t>
    </w:r>
    <w:r w:rsidRPr="00FC595E">
      <w:rPr>
        <w:rFonts w:ascii="Times New Roman" w:hAnsi="Times New Roman" w:cs="Times New Roman"/>
        <w:lang w:val="fr-FR"/>
      </w:rPr>
      <w:t xml:space="preserve">  </w:t>
    </w:r>
    <w:r w:rsidRPr="00A63A70">
      <w:rPr>
        <w:rFonts w:ascii="Times New Roman" w:hAnsi="Times New Roman" w:cs="Times New Roman"/>
        <w:sz w:val="24"/>
        <w:szCs w:val="24"/>
        <w:rtl/>
      </w:rPr>
      <w:t>و الــبحث العلم</w:t>
    </w:r>
    <w:r>
      <w:rPr>
        <w:rFonts w:ascii="Times New Roman" w:hAnsi="Times New Roman" w:cs="Times New Roman" w:hint="cs"/>
        <w:sz w:val="24"/>
        <w:szCs w:val="24"/>
        <w:rtl/>
      </w:rPr>
      <w:t>ـ</w:t>
    </w:r>
    <w:r w:rsidRPr="00A63A70">
      <w:rPr>
        <w:rFonts w:ascii="Times New Roman" w:hAnsi="Times New Roman" w:cs="Times New Roman"/>
        <w:sz w:val="24"/>
        <w:szCs w:val="24"/>
        <w:rtl/>
      </w:rPr>
      <w:t>ي</w:t>
    </w:r>
    <w:r w:rsidRPr="00FC595E">
      <w:rPr>
        <w:rFonts w:ascii="Times New Roman" w:hAnsi="Times New Roman" w:cs="Times New Roman"/>
        <w:sz w:val="24"/>
        <w:szCs w:val="24"/>
        <w:lang w:val="fr-FR"/>
      </w:rPr>
      <w:t xml:space="preserve">      </w:t>
    </w:r>
    <w:r>
      <w:rPr>
        <w:rFonts w:ascii="Times New Roman" w:hAnsi="Times New Roman" w:cs="Times New Roman" w:hint="cs"/>
        <w:sz w:val="24"/>
        <w:szCs w:val="24"/>
        <w:rtl/>
      </w:rPr>
      <w:t xml:space="preserve"> </w:t>
    </w:r>
  </w:p>
  <w:p w:rsidR="00FB7FC0" w:rsidRPr="00FC595E" w:rsidRDefault="00FB7FC0" w:rsidP="00FB7FC0">
    <w:pPr>
      <w:tabs>
        <w:tab w:val="left" w:pos="2220"/>
      </w:tabs>
      <w:spacing w:after="0" w:line="240" w:lineRule="auto"/>
      <w:ind w:left="-284"/>
      <w:rPr>
        <w:rFonts w:ascii="Times New Roman" w:hAnsi="Times New Roman" w:cs="Times New Roman"/>
        <w:b/>
        <w:bCs/>
        <w:sz w:val="24"/>
        <w:szCs w:val="24"/>
        <w:lang w:val="fr-FR"/>
      </w:rPr>
    </w:pPr>
    <w:r w:rsidRPr="00FC595E">
      <w:rPr>
        <w:rFonts w:ascii="Times New Roman" w:hAnsi="Times New Roman" w:cs="Times New Roman"/>
        <w:sz w:val="24"/>
        <w:szCs w:val="24"/>
        <w:lang w:val="fr-FR"/>
      </w:rPr>
      <w:t xml:space="preserve">  </w:t>
    </w:r>
    <w:r w:rsidRPr="00FC595E">
      <w:rPr>
        <w:rFonts w:ascii="Times New Roman" w:hAnsi="Times New Roman" w:cs="Times New Roman"/>
        <w:b/>
        <w:bCs/>
        <w:sz w:val="24"/>
        <w:szCs w:val="24"/>
        <w:lang w:val="fr-FR"/>
      </w:rPr>
      <w:t xml:space="preserve">Université Abderrahmane Mira                                      </w:t>
    </w:r>
    <w:r>
      <w:rPr>
        <w:rFonts w:ascii="Times New Roman" w:hAnsi="Times New Roman" w:cs="Times New Roman"/>
        <w:b/>
        <w:bCs/>
        <w:sz w:val="24"/>
        <w:szCs w:val="24"/>
        <w:lang w:val="fr-FR"/>
      </w:rPr>
      <w:t xml:space="preserve">                      </w:t>
    </w:r>
    <w:r w:rsidRPr="000D794E">
      <w:rPr>
        <w:rFonts w:ascii="Times New Roman" w:hAnsi="Times New Roman" w:cs="Times New Roman"/>
        <w:b/>
        <w:bCs/>
        <w:sz w:val="24"/>
        <w:szCs w:val="24"/>
        <w:rtl/>
      </w:rPr>
      <w:t xml:space="preserve">جـــــامعـة </w:t>
    </w:r>
    <w:r w:rsidRPr="000D794E">
      <w:rPr>
        <w:rFonts w:ascii="Times New Roman" w:hAnsi="Times New Roman" w:cs="Times New Roman" w:hint="cs"/>
        <w:b/>
        <w:bCs/>
        <w:sz w:val="24"/>
        <w:szCs w:val="24"/>
        <w:rtl/>
      </w:rPr>
      <w:t>عبد الرحمان ميرة</w:t>
    </w:r>
    <w:r w:rsidRPr="00FC595E">
      <w:rPr>
        <w:rFonts w:ascii="Times New Roman" w:hAnsi="Times New Roman" w:cs="Times New Roman"/>
        <w:b/>
        <w:bCs/>
        <w:sz w:val="24"/>
        <w:szCs w:val="24"/>
        <w:lang w:val="fr-FR"/>
      </w:rPr>
      <w:t xml:space="preserve">  </w:t>
    </w:r>
  </w:p>
  <w:p w:rsidR="00FB7FC0" w:rsidRPr="00FC595E" w:rsidRDefault="00FB7FC0" w:rsidP="00FB7FC0">
    <w:pPr>
      <w:ind w:left="-284"/>
      <w:rPr>
        <w:rFonts w:ascii="Times New Roman" w:hAnsi="Times New Roman" w:cs="Times New Roman"/>
        <w:sz w:val="18"/>
        <w:szCs w:val="18"/>
        <w:lang w:val="fr-FR"/>
      </w:rPr>
    </w:pPr>
    <w:r w:rsidRPr="00FC595E">
      <w:rPr>
        <w:rFonts w:ascii="Times New Roman" w:hAnsi="Times New Roman" w:cs="Times New Roman"/>
        <w:b/>
        <w:bCs/>
        <w:sz w:val="24"/>
        <w:szCs w:val="24"/>
        <w:lang w:val="fr-FR"/>
      </w:rPr>
      <w:t xml:space="preserve">                    Bejaïa                                                                                               </w:t>
    </w:r>
    <w:r>
      <w:rPr>
        <w:rFonts w:ascii="Times New Roman" w:hAnsi="Times New Roman" w:cs="Times New Roman"/>
        <w:b/>
        <w:bCs/>
        <w:sz w:val="24"/>
        <w:szCs w:val="24"/>
        <w:lang w:val="fr-FR"/>
      </w:rPr>
      <w:t xml:space="preserve"> </w:t>
    </w:r>
    <w:r w:rsidRPr="00FC595E">
      <w:rPr>
        <w:rFonts w:ascii="Times New Roman" w:hAnsi="Times New Roman" w:cs="Times New Roman"/>
        <w:b/>
        <w:bCs/>
        <w:sz w:val="24"/>
        <w:szCs w:val="24"/>
        <w:lang w:val="fr-FR"/>
      </w:rPr>
      <w:t xml:space="preserve">  </w:t>
    </w:r>
    <w:r>
      <w:rPr>
        <w:rFonts w:ascii="Times New Roman" w:hAnsi="Times New Roman" w:cs="Times New Roman"/>
        <w:b/>
        <w:bCs/>
        <w:sz w:val="24"/>
        <w:szCs w:val="24"/>
        <w:lang w:val="fr-FR"/>
      </w:rPr>
      <w:t xml:space="preserve">    </w:t>
    </w:r>
    <w:r w:rsidRPr="00FC595E">
      <w:rPr>
        <w:rFonts w:ascii="Times New Roman" w:hAnsi="Times New Roman" w:cs="Times New Roman"/>
        <w:b/>
        <w:bCs/>
        <w:sz w:val="24"/>
        <w:szCs w:val="24"/>
        <w:lang w:val="fr-FR"/>
      </w:rPr>
      <w:t xml:space="preserve">  </w:t>
    </w:r>
    <w:r w:rsidRPr="000D794E">
      <w:rPr>
        <w:rFonts w:ascii="Times New Roman" w:hAnsi="Times New Roman" w:cs="Times New Roman"/>
        <w:b/>
        <w:bCs/>
        <w:sz w:val="24"/>
        <w:szCs w:val="24"/>
        <w:rtl/>
      </w:rPr>
      <w:t>بجـــاية</w:t>
    </w:r>
    <w:r w:rsidRPr="00FC595E">
      <w:rPr>
        <w:rFonts w:ascii="Times New Roman" w:hAnsi="Times New Roman" w:cs="Times New Roman"/>
        <w:b/>
        <w:bCs/>
        <w:sz w:val="24"/>
        <w:szCs w:val="24"/>
        <w:lang w:val="fr-FR"/>
      </w:rPr>
      <w:t xml:space="preserve">  </w:t>
    </w:r>
    <w:r w:rsidRPr="00FC595E">
      <w:rPr>
        <w:rFonts w:ascii="Times New Roman" w:hAnsi="Times New Roman" w:cs="Times New Roman"/>
        <w:sz w:val="18"/>
        <w:szCs w:val="18"/>
        <w:lang w:val="fr-FR"/>
      </w:rPr>
      <w:t xml:space="preserve"> </w:t>
    </w:r>
  </w:p>
  <w:p w:rsidR="00FB7FC0" w:rsidRPr="00FB7FC0" w:rsidRDefault="00FB7FC0" w:rsidP="00FB7FC0">
    <w:pPr>
      <w:pStyle w:val="En-tte"/>
      <w:rPr>
        <w:lang w:val="fr-FR"/>
      </w:rPr>
    </w:pPr>
    <w:r w:rsidRPr="00FC595E">
      <w:rPr>
        <w:rFonts w:ascii="Times New Roman" w:hAnsi="Times New Roman" w:cs="Times New Roman"/>
        <w:b/>
        <w:bCs/>
        <w:lang w:val="fr-FR"/>
      </w:rPr>
      <w:t xml:space="preserve">Faculté des Sciences de la Nature et de la Vie        </w:t>
    </w:r>
    <w:r>
      <w:rPr>
        <w:rFonts w:ascii="Times New Roman" w:hAnsi="Times New Roman" w:cs="Times New Roman"/>
        <w:b/>
        <w:bCs/>
        <w:lang w:val="fr-FR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B7FC0"/>
    <w:rsid w:val="000573DF"/>
    <w:rsid w:val="00063B0F"/>
    <w:rsid w:val="002151C0"/>
    <w:rsid w:val="00273425"/>
    <w:rsid w:val="004446C4"/>
    <w:rsid w:val="004E5DAA"/>
    <w:rsid w:val="00631E50"/>
    <w:rsid w:val="00904889"/>
    <w:rsid w:val="009E40D5"/>
    <w:rsid w:val="00DE3A61"/>
    <w:rsid w:val="00F51BD1"/>
    <w:rsid w:val="00FB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FC0"/>
    <w:pPr>
      <w:spacing w:after="160" w:line="259" w:lineRule="auto"/>
    </w:pPr>
    <w:rPr>
      <w:rFonts w:ascii="MS Mincho" w:eastAsia="MS Mincho" w:hAnsi="MS Mincho" w:cs="MS Mincho"/>
      <w:color w:val="000000"/>
      <w:lang w:val="en-US"/>
    </w:rPr>
  </w:style>
  <w:style w:type="paragraph" w:styleId="Titre1">
    <w:name w:val="heading 1"/>
    <w:next w:val="Normal"/>
    <w:link w:val="Titre1Car"/>
    <w:unhideWhenUsed/>
    <w:qFormat/>
    <w:rsid w:val="00FB7FC0"/>
    <w:pPr>
      <w:keepNext/>
      <w:keepLines/>
      <w:spacing w:after="264" w:line="322" w:lineRule="auto"/>
      <w:ind w:left="10" w:right="133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B7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B7FC0"/>
    <w:rPr>
      <w:rFonts w:ascii="MS Mincho" w:eastAsia="MS Mincho" w:hAnsi="MS Mincho" w:cs="MS Mincho"/>
      <w:color w:val="000000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FB7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B7FC0"/>
    <w:rPr>
      <w:rFonts w:ascii="MS Mincho" w:eastAsia="MS Mincho" w:hAnsi="MS Mincho" w:cs="MS Mincho"/>
      <w:color w:val="000000"/>
      <w:lang w:val="en-US"/>
    </w:rPr>
  </w:style>
  <w:style w:type="character" w:customStyle="1" w:styleId="Titre1Car">
    <w:name w:val="Titre 1 Car"/>
    <w:basedOn w:val="Policepardfaut"/>
    <w:link w:val="Titre1"/>
    <w:rsid w:val="00FB7FC0"/>
    <w:rPr>
      <w:rFonts w:ascii="Times New Roman" w:eastAsia="Times New Roman" w:hAnsi="Times New Roman" w:cs="Times New Roman"/>
      <w:color w:val="000000"/>
      <w:sz w:val="38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2019-11-11T08:49:00Z</dcterms:created>
  <dcterms:modified xsi:type="dcterms:W3CDTF">2019-12-19T13:54:00Z</dcterms:modified>
</cp:coreProperties>
</file>